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</w:rPr>
      </w:pPr>
      <w:r>
        <w:rPr>
          <w:rFonts w:ascii="Liberation Sans" w:hAnsi="Liberation Sans"/>
          <w:b/>
          <w:bCs/>
          <w:sz w:val="36"/>
        </w:rPr>
        <w:t>Topics – Polarity Sheet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1)</w:t>
        <w:tab/>
        <w:t>What is polarity?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ind w:hanging="720" w:left="720" w:right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2)</w:t>
        <w:tab/>
        <w:t>Why do polar covalent molecules have higher melting and boiling points than nonpolar covalent molecules?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3)</w:t>
        <w:tab/>
        <w:t>In what way are polar covalent molecules similar to ionic compounds?</w:t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bidi w:val="0"/>
        <w:jc w:val="left"/>
        <w:rPr>
          <w:rFonts w:ascii="Liberation Sans" w:hAnsi="Liberation Sans"/>
        </w:rPr>
      </w:pPr>
      <w:r>
        <w:rPr>
          <w:rFonts w:ascii="Liberation Sans" w:hAnsi="Liberation Sans"/>
        </w:rPr>
        <w:t>4)</w:t>
        <w:tab/>
        <w:t>In what way are polar covalent molecules similar to nonpolar covalent compounds?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LibreOffice/7.6.4.1$MacOSX_X86_64 LibreOffice_project/e19e193f88cd6c0525a17fb7a176ed8e6a3e2aa1</Application>
  <AppVersion>15.0000</AppVersion>
  <Pages>1</Pages>
  <Words>48</Words>
  <Characters>260</Characters>
  <CharactersWithSpaces>304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2024-01-26T07:00:23Z</dcterms:created>
  <dc:creator/>
  <dc:description/>
  <dc:language>en-US</dc:language>
  <cp:lastModifiedBy/>
  <cp:lastPrinted>2024-01-26T07:04:17Z</cp:lastPrinted>
  <dcterms:modified xsi:type="dcterms:W3CDTF">2024-01-26T07:03:55Z</dcterms:modified>
  <cp:revision>1</cp:revision>
  <dc:subject/>
  <dc:title/>
</cp:coreProperties>
</file>